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CC5B9" w14:textId="77777777" w:rsidR="007822DB" w:rsidRDefault="00000000">
      <w:pPr>
        <w:keepNext/>
        <w:jc w:val="center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Anexo </w:t>
      </w:r>
    </w:p>
    <w:p w14:paraId="76DA557F" w14:textId="77777777" w:rsidR="007822DB" w:rsidRDefault="007822DB">
      <w:pPr>
        <w:keepNext/>
        <w:jc w:val="center"/>
        <w:rPr>
          <w:rFonts w:ascii="Calibri" w:hAnsi="Calibri" w:cs="Calibri"/>
          <w:bCs/>
          <w:szCs w:val="24"/>
        </w:rPr>
      </w:pPr>
    </w:p>
    <w:p w14:paraId="310EDCC1" w14:textId="77777777" w:rsidR="007822DB" w:rsidRDefault="00000000">
      <w:pPr>
        <w:keepNext/>
        <w:jc w:val="center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 xml:space="preserve">Comunicación de colaboración en tareas docentes Personal investigador postdoctoral del Plan Propio de la Universidad Castilla-La Mancha </w:t>
      </w:r>
    </w:p>
    <w:p w14:paraId="22379615" w14:textId="77777777" w:rsidR="007822DB" w:rsidRDefault="00000000"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</w:p>
    <w:p w14:paraId="49855F6C" w14:textId="77777777" w:rsidR="007822DB" w:rsidRDefault="007822DB">
      <w:pPr>
        <w:rPr>
          <w:rFonts w:ascii="Calibri" w:hAnsi="Calibri" w:cs="Calibri"/>
          <w:sz w:val="16"/>
          <w:szCs w:val="24"/>
        </w:rPr>
      </w:pPr>
    </w:p>
    <w:tbl>
      <w:tblPr>
        <w:tblW w:w="84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4"/>
      </w:tblGrid>
      <w:tr w:rsidR="007822DB" w14:paraId="2B1AC368" w14:textId="77777777">
        <w:tblPrEx>
          <w:tblCellMar>
            <w:top w:w="0" w:type="dxa"/>
            <w:bottom w:w="0" w:type="dxa"/>
          </w:tblCellMar>
        </w:tblPrEx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A8A21" w14:textId="77777777" w:rsidR="007822DB" w:rsidRDefault="00000000">
            <w:pPr>
              <w:jc w:val="both"/>
            </w:pPr>
            <w:r>
              <w:rPr>
                <w:rFonts w:ascii="Calibri" w:hAnsi="Calibri" w:cs="Calibri"/>
                <w:szCs w:val="24"/>
              </w:rPr>
              <w:t>D. Ricardo Cuevas Campos, en calidad de Vicerrector de Política Científica de la Universidad de Castilla-La Mancha, informa que el personal investigador de la UCLM, cuyos datos se indican a continuación, ha sido autorizado a colaborar en las tareas docentes del Departamento de</w:t>
            </w:r>
            <w:bookmarkStart w:id="0" w:name="Texto22"/>
            <w:r>
              <w:rPr>
                <w:rFonts w:ascii="Calibri" w:hAnsi="Calibri" w:cs="Calibri"/>
                <w:szCs w:val="24"/>
              </w:rPr>
              <w:t>________________________________</w:t>
            </w:r>
            <w:bookmarkEnd w:id="0"/>
            <w:r>
              <w:rPr>
                <w:rFonts w:ascii="Calibri" w:hAnsi="Calibri" w:cs="Calibri"/>
                <w:szCs w:val="24"/>
              </w:rPr>
              <w:t>___, a propuesta del mismo:</w:t>
            </w:r>
          </w:p>
          <w:p w14:paraId="5581C9F0" w14:textId="77777777" w:rsidR="007822DB" w:rsidRDefault="007822DB">
            <w:pPr>
              <w:rPr>
                <w:rFonts w:ascii="Calibri" w:hAnsi="Calibri" w:cs="Calibri"/>
                <w:szCs w:val="24"/>
              </w:rPr>
            </w:pPr>
          </w:p>
          <w:p w14:paraId="6F2CCDA2" w14:textId="77777777" w:rsidR="007822DB" w:rsidRDefault="00000000">
            <w:pPr>
              <w:ind w:left="360"/>
            </w:pPr>
            <w:r>
              <w:rPr>
                <w:rFonts w:ascii="Calibri" w:hAnsi="Calibri" w:cs="Calibri"/>
                <w:szCs w:val="24"/>
              </w:rPr>
              <w:t>Beneficiario/a:</w:t>
            </w:r>
            <w:bookmarkStart w:id="1" w:name="Texto30"/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bookmarkEnd w:id="1"/>
          </w:p>
          <w:p w14:paraId="24D9AAB4" w14:textId="77777777" w:rsidR="007822DB" w:rsidRDefault="00000000">
            <w:pPr>
              <w:ind w:left="360"/>
            </w:pPr>
            <w:r>
              <w:rPr>
                <w:rFonts w:ascii="Calibri" w:hAnsi="Calibri" w:cs="Calibri"/>
                <w:szCs w:val="24"/>
              </w:rPr>
              <w:t xml:space="preserve">Materia o contenido en que prestará su colaboración: </w:t>
            </w:r>
            <w:bookmarkStart w:id="2" w:name="Texto23"/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bookmarkEnd w:id="2"/>
          </w:p>
          <w:p w14:paraId="4D766FC4" w14:textId="77777777" w:rsidR="007822DB" w:rsidRDefault="00000000">
            <w:pPr>
              <w:ind w:left="360"/>
            </w:pPr>
            <w:r>
              <w:rPr>
                <w:rFonts w:ascii="Calibri" w:hAnsi="Calibri" w:cs="Calibri"/>
                <w:szCs w:val="24"/>
              </w:rPr>
              <w:t xml:space="preserve">Periodo en que lo desarrollará: </w:t>
            </w:r>
            <w:bookmarkStart w:id="3" w:name="Texto24"/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bookmarkEnd w:id="3"/>
          </w:p>
          <w:p w14:paraId="53AA8AC4" w14:textId="77777777" w:rsidR="007822DB" w:rsidRDefault="00000000">
            <w:pPr>
              <w:ind w:left="360"/>
            </w:pPr>
            <w:r>
              <w:rPr>
                <w:rFonts w:ascii="Calibri" w:hAnsi="Calibri" w:cs="Calibri"/>
                <w:szCs w:val="24"/>
              </w:rPr>
              <w:t xml:space="preserve">Número de horas anuales: </w:t>
            </w:r>
            <w:bookmarkStart w:id="4" w:name="Texto25"/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bookmarkEnd w:id="4"/>
          </w:p>
          <w:p w14:paraId="509A75DE" w14:textId="77777777" w:rsidR="007822DB" w:rsidRDefault="00000000">
            <w:pPr>
              <w:ind w:left="360"/>
            </w:pPr>
            <w:r>
              <w:rPr>
                <w:rFonts w:ascii="Calibri" w:hAnsi="Calibri" w:cs="Calibri"/>
                <w:szCs w:val="24"/>
              </w:rPr>
              <w:t xml:space="preserve">Breve descripción de la actividad docente a realizar: </w:t>
            </w:r>
            <w:bookmarkStart w:id="5" w:name="Texto26"/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bookmarkEnd w:id="5"/>
          </w:p>
          <w:p w14:paraId="50A8985E" w14:textId="77777777" w:rsidR="007822DB" w:rsidRDefault="00000000">
            <w:pPr>
              <w:ind w:left="360"/>
            </w:pPr>
            <w:r>
              <w:rPr>
                <w:rFonts w:ascii="Calibri" w:hAnsi="Calibri" w:cs="Calibri"/>
                <w:szCs w:val="24"/>
              </w:rPr>
              <w:t xml:space="preserve">Curso académico: </w:t>
            </w:r>
            <w:bookmarkStart w:id="6" w:name="Texto28"/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bookmarkEnd w:id="6"/>
          </w:p>
          <w:p w14:paraId="6EEA3C5E" w14:textId="77777777" w:rsidR="007822DB" w:rsidRDefault="007822DB">
            <w:pPr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3CC73DEE" w14:textId="77777777" w:rsidR="007822DB" w:rsidRDefault="007822DB">
      <w:pPr>
        <w:rPr>
          <w:rFonts w:ascii="Calibri" w:hAnsi="Calibri" w:cs="Calibri"/>
          <w:sz w:val="18"/>
          <w:szCs w:val="24"/>
        </w:rPr>
      </w:pPr>
    </w:p>
    <w:p w14:paraId="429FA26F" w14:textId="77777777" w:rsidR="007822DB" w:rsidRDefault="00000000">
      <w:pPr>
        <w:jc w:val="center"/>
      </w:pPr>
      <w:r>
        <w:rPr>
          <w:rFonts w:ascii="Calibri" w:hAnsi="Calibri" w:cs="Calibri"/>
          <w:szCs w:val="24"/>
        </w:rPr>
        <w:t xml:space="preserve">En_______________, a </w:t>
      </w:r>
      <w:bookmarkStart w:id="7" w:name="Texto16"/>
      <w:r>
        <w:rPr>
          <w:rFonts w:ascii="Calibri" w:hAnsi="Calibri" w:cs="Calibri"/>
          <w:szCs w:val="24"/>
        </w:rPr>
        <w:t>______ de____________</w:t>
      </w:r>
      <w:bookmarkEnd w:id="7"/>
      <w:r>
        <w:rPr>
          <w:rFonts w:ascii="Calibri" w:hAnsi="Calibri" w:cs="Calibri"/>
          <w:szCs w:val="24"/>
        </w:rPr>
        <w:t xml:space="preserve"> de 20___</w:t>
      </w:r>
    </w:p>
    <w:p w14:paraId="01276767" w14:textId="77777777" w:rsidR="007822DB" w:rsidRDefault="007822DB">
      <w:pPr>
        <w:jc w:val="center"/>
        <w:rPr>
          <w:rFonts w:ascii="Calibri" w:hAnsi="Calibri" w:cs="Calibri"/>
          <w:szCs w:val="24"/>
        </w:rPr>
      </w:pPr>
    </w:p>
    <w:p w14:paraId="5FB67D2F" w14:textId="77777777" w:rsidR="007822DB" w:rsidRDefault="007822DB">
      <w:pPr>
        <w:jc w:val="center"/>
        <w:rPr>
          <w:rFonts w:ascii="Calibri" w:hAnsi="Calibri" w:cs="Calibri"/>
          <w:szCs w:val="24"/>
        </w:rPr>
      </w:pPr>
    </w:p>
    <w:p w14:paraId="76ED58B3" w14:textId="77777777" w:rsidR="007822DB" w:rsidRDefault="00000000">
      <w:pPr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Firmado, </w:t>
      </w:r>
    </w:p>
    <w:p w14:paraId="0A70D486" w14:textId="77777777" w:rsidR="007822DB" w:rsidRDefault="007822DB">
      <w:pPr>
        <w:jc w:val="center"/>
        <w:rPr>
          <w:rFonts w:ascii="Calibri" w:hAnsi="Calibri" w:cs="Calibri"/>
          <w:szCs w:val="24"/>
        </w:rPr>
      </w:pPr>
    </w:p>
    <w:tbl>
      <w:tblPr>
        <w:tblW w:w="84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8"/>
        <w:gridCol w:w="2839"/>
        <w:gridCol w:w="2847"/>
      </w:tblGrid>
      <w:tr w:rsidR="007822DB" w14:paraId="1D79F61A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95D825" w14:textId="77777777" w:rsidR="007822DB" w:rsidRDefault="00000000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Vº Bº del Solicitante</w:t>
            </w:r>
          </w:p>
          <w:p w14:paraId="0091D784" w14:textId="77777777" w:rsidR="007822DB" w:rsidRDefault="007822DB">
            <w:pPr>
              <w:jc w:val="center"/>
              <w:rPr>
                <w:rFonts w:ascii="Calibri" w:hAnsi="Calibri" w:cs="Calibri"/>
                <w:szCs w:val="24"/>
              </w:rPr>
            </w:pPr>
          </w:p>
          <w:p w14:paraId="76058EC9" w14:textId="77777777" w:rsidR="007822DB" w:rsidRDefault="007822DB">
            <w:pPr>
              <w:jc w:val="center"/>
              <w:rPr>
                <w:rFonts w:ascii="Calibri" w:hAnsi="Calibri" w:cs="Calibri"/>
                <w:szCs w:val="24"/>
              </w:rPr>
            </w:pPr>
          </w:p>
          <w:p w14:paraId="4E4398D3" w14:textId="77777777" w:rsidR="007822DB" w:rsidRDefault="007822DB">
            <w:pPr>
              <w:jc w:val="center"/>
              <w:rPr>
                <w:rFonts w:ascii="Calibri" w:hAnsi="Calibri" w:cs="Calibri"/>
                <w:szCs w:val="24"/>
              </w:rPr>
            </w:pPr>
          </w:p>
          <w:p w14:paraId="124AB9EF" w14:textId="77777777" w:rsidR="007822DB" w:rsidRDefault="007822DB">
            <w:pPr>
              <w:jc w:val="center"/>
              <w:rPr>
                <w:rFonts w:ascii="Calibri" w:hAnsi="Calibri" w:cs="Calibri"/>
                <w:szCs w:val="24"/>
              </w:rPr>
            </w:pPr>
          </w:p>
          <w:p w14:paraId="57CBD326" w14:textId="77777777" w:rsidR="007822DB" w:rsidRDefault="007822DB">
            <w:pPr>
              <w:jc w:val="center"/>
              <w:rPr>
                <w:rFonts w:ascii="Calibri" w:hAnsi="Calibri" w:cs="Calibri"/>
                <w:szCs w:val="24"/>
              </w:rPr>
            </w:pPr>
          </w:p>
          <w:p w14:paraId="41704407" w14:textId="77777777" w:rsidR="007822DB" w:rsidRDefault="007822DB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E979D" w14:textId="77777777" w:rsidR="007822DB" w:rsidRDefault="00000000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Vº Bº del Profesor/a responsable de la ayuda o contrato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B180E" w14:textId="77777777" w:rsidR="007822DB" w:rsidRDefault="00000000">
            <w:pPr>
              <w:jc w:val="center"/>
            </w:pPr>
            <w:r>
              <w:rPr>
                <w:rFonts w:ascii="Calibri" w:hAnsi="Calibri" w:cs="Calibri"/>
              </w:rPr>
              <w:t xml:space="preserve">Vº Bº del </w:t>
            </w:r>
            <w:r>
              <w:rPr>
                <w:rFonts w:ascii="Calibri" w:hAnsi="Calibri" w:cs="Calibri"/>
                <w:szCs w:val="24"/>
              </w:rPr>
              <w:t>Profesor/a responsable de la colaboración docente</w:t>
            </w:r>
          </w:p>
          <w:p w14:paraId="3C16CFDD" w14:textId="77777777" w:rsidR="007822DB" w:rsidRDefault="007822DB">
            <w:pPr>
              <w:jc w:val="center"/>
              <w:rPr>
                <w:rFonts w:ascii="Calibri" w:hAnsi="Calibri" w:cs="Calibri"/>
                <w:szCs w:val="24"/>
              </w:rPr>
            </w:pPr>
          </w:p>
          <w:p w14:paraId="52313803" w14:textId="77777777" w:rsidR="007822DB" w:rsidRDefault="007822DB">
            <w:pPr>
              <w:jc w:val="center"/>
              <w:rPr>
                <w:rFonts w:ascii="Calibri" w:hAnsi="Calibri" w:cs="Calibri"/>
                <w:szCs w:val="24"/>
              </w:rPr>
            </w:pPr>
          </w:p>
          <w:p w14:paraId="453EA60E" w14:textId="77777777" w:rsidR="007822DB" w:rsidRDefault="007822DB">
            <w:pPr>
              <w:jc w:val="center"/>
              <w:rPr>
                <w:rFonts w:ascii="Calibri" w:hAnsi="Calibri" w:cs="Calibri"/>
                <w:szCs w:val="24"/>
              </w:rPr>
            </w:pPr>
          </w:p>
          <w:p w14:paraId="0F752E32" w14:textId="77777777" w:rsidR="007822DB" w:rsidRDefault="007822DB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</w:tr>
    </w:tbl>
    <w:p w14:paraId="6AE3174A" w14:textId="77777777" w:rsidR="007822DB" w:rsidRDefault="00000000"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78CB88" wp14:editId="7824E8DC">
                <wp:simplePos x="0" y="0"/>
                <wp:positionH relativeFrom="column">
                  <wp:posOffset>1224911</wp:posOffset>
                </wp:positionH>
                <wp:positionV relativeFrom="paragraph">
                  <wp:posOffset>118743</wp:posOffset>
                </wp:positionV>
                <wp:extent cx="2878458" cy="914400"/>
                <wp:effectExtent l="0" t="0" r="17142" b="19050"/>
                <wp:wrapSquare wrapText="bothSides"/>
                <wp:docPr id="1533608534" name="Cuadro de texto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8458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83F325" w14:textId="77777777" w:rsidR="007822DB" w:rsidRDefault="00000000">
                            <w:pPr>
                              <w:jc w:val="center"/>
                              <w:rPr>
                                <w:rFonts w:ascii="Calibri" w:hAnsi="Calibri" w:cs="Calibri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4"/>
                              </w:rPr>
                              <w:t>Vº Bº del Director/a del Departamento</w:t>
                            </w:r>
                          </w:p>
                          <w:p w14:paraId="0D13901C" w14:textId="77777777" w:rsidR="007822DB" w:rsidRDefault="007822DB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  <w:p w14:paraId="428C4874" w14:textId="77777777" w:rsidR="007822DB" w:rsidRDefault="007822DB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  <w:p w14:paraId="1AC47285" w14:textId="77777777" w:rsidR="007822DB" w:rsidRDefault="007822D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78CB88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margin-left:96.45pt;margin-top:9.35pt;width:226.65pt;height:1in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" strokeweight=".26467mm">
                <v:textbox>
                  <w:txbxContent>
                    <w:p w14:paraId="1C83F325" w14:textId="77777777" w:rsidR="007822DB" w:rsidRDefault="00000000">
                      <w:pPr>
                        <w:jc w:val="center"/>
                        <w:rPr>
                          <w:rFonts w:ascii="Calibri" w:hAnsi="Calibri" w:cs="Calibri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Cs w:val="24"/>
                        </w:rPr>
                        <w:t>Vº Bº del Director/a del Departamento</w:t>
                      </w:r>
                    </w:p>
                    <w:p w14:paraId="0D13901C" w14:textId="77777777" w:rsidR="007822DB" w:rsidRDefault="007822DB">
                      <w:pPr>
                        <w:jc w:val="center"/>
                        <w:rPr>
                          <w:rFonts w:cs="Arial"/>
                          <w:szCs w:val="24"/>
                        </w:rPr>
                      </w:pPr>
                    </w:p>
                    <w:p w14:paraId="428C4874" w14:textId="77777777" w:rsidR="007822DB" w:rsidRDefault="007822DB">
                      <w:pPr>
                        <w:jc w:val="center"/>
                        <w:rPr>
                          <w:rFonts w:cs="Arial"/>
                          <w:szCs w:val="24"/>
                        </w:rPr>
                      </w:pPr>
                    </w:p>
                    <w:p w14:paraId="1AC47285" w14:textId="77777777" w:rsidR="007822DB" w:rsidRDefault="007822DB">
                      <w:pPr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01558A" w14:textId="77777777" w:rsidR="007822DB" w:rsidRDefault="007822DB">
      <w:pPr>
        <w:autoSpaceDE w:val="0"/>
        <w:jc w:val="both"/>
        <w:rPr>
          <w:rFonts w:ascii="Calibri" w:hAnsi="Calibri" w:cs="Calibri"/>
        </w:rPr>
      </w:pPr>
    </w:p>
    <w:p w14:paraId="3F3B5916" w14:textId="77777777" w:rsidR="007822DB" w:rsidRDefault="007822DB">
      <w:pPr>
        <w:rPr>
          <w:rFonts w:ascii="Calibri" w:hAnsi="Calibri" w:cs="Calibri"/>
        </w:rPr>
      </w:pPr>
    </w:p>
    <w:p w14:paraId="62D5858B" w14:textId="77777777" w:rsidR="007822DB" w:rsidRDefault="007822DB">
      <w:pPr>
        <w:jc w:val="both"/>
        <w:rPr>
          <w:rFonts w:ascii="Calibri" w:hAnsi="Calibri" w:cs="Calibri"/>
        </w:rPr>
      </w:pPr>
    </w:p>
    <w:p w14:paraId="34711C8F" w14:textId="77777777" w:rsidR="007822DB" w:rsidRDefault="007822DB">
      <w:pPr>
        <w:jc w:val="both"/>
        <w:rPr>
          <w:rFonts w:ascii="Calibri" w:hAnsi="Calibri" w:cs="Calibri"/>
        </w:rPr>
      </w:pPr>
    </w:p>
    <w:p w14:paraId="72616579" w14:textId="77777777" w:rsidR="007822DB" w:rsidRDefault="007822DB">
      <w:pPr>
        <w:jc w:val="both"/>
        <w:rPr>
          <w:rFonts w:ascii="Calibri" w:hAnsi="Calibri" w:cs="Calibri"/>
        </w:rPr>
      </w:pPr>
    </w:p>
    <w:p w14:paraId="1D7ED6C2" w14:textId="77777777" w:rsidR="007822DB" w:rsidRDefault="00000000">
      <w:pPr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63290" wp14:editId="77CE94DA">
                <wp:simplePos x="0" y="0"/>
                <wp:positionH relativeFrom="column">
                  <wp:posOffset>1511932</wp:posOffset>
                </wp:positionH>
                <wp:positionV relativeFrom="paragraph">
                  <wp:posOffset>123828</wp:posOffset>
                </wp:positionV>
                <wp:extent cx="2338706" cy="1080135"/>
                <wp:effectExtent l="0" t="0" r="23494" b="24765"/>
                <wp:wrapSquare wrapText="bothSides"/>
                <wp:docPr id="109540280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6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789ABC" w14:textId="77777777" w:rsidR="007822DB" w:rsidRDefault="00000000">
                            <w:pPr>
                              <w:jc w:val="center"/>
                              <w:rPr>
                                <w:rFonts w:ascii="Calibri" w:hAnsi="Calibri" w:cs="Calibri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4"/>
                              </w:rPr>
                              <w:t xml:space="preserve">Vº Bº del Vicerrector de </w:t>
                            </w:r>
                          </w:p>
                          <w:p w14:paraId="75D50EE9" w14:textId="77777777" w:rsidR="007822DB" w:rsidRDefault="00000000">
                            <w:pPr>
                              <w:jc w:val="center"/>
                              <w:rPr>
                                <w:rFonts w:ascii="Calibri" w:hAnsi="Calibri" w:cs="Calibri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4"/>
                              </w:rPr>
                              <w:t>Política Científica</w:t>
                            </w:r>
                          </w:p>
                          <w:p w14:paraId="09AA0113" w14:textId="77777777" w:rsidR="007822DB" w:rsidRDefault="007822D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59F7F644" w14:textId="77777777" w:rsidR="007822DB" w:rsidRDefault="007822D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18AF69AB" w14:textId="77777777" w:rsidR="007822DB" w:rsidRDefault="007822D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63290" id="Cuadro de texto 1" o:spid="_x0000_s1027" type="#_x0000_t202" style="position:absolute;left:0;text-align:left;margin-left:119.05pt;margin-top:9.75pt;width:184.15pt;height:8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" strokeweight=".26467mm">
                <v:textbox>
                  <w:txbxContent>
                    <w:p w14:paraId="68789ABC" w14:textId="77777777" w:rsidR="007822DB" w:rsidRDefault="00000000">
                      <w:pPr>
                        <w:jc w:val="center"/>
                        <w:rPr>
                          <w:rFonts w:ascii="Calibri" w:hAnsi="Calibri" w:cs="Calibri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Cs w:val="24"/>
                        </w:rPr>
                        <w:t xml:space="preserve">Vº Bº del Vicerrector de </w:t>
                      </w:r>
                    </w:p>
                    <w:p w14:paraId="75D50EE9" w14:textId="77777777" w:rsidR="007822DB" w:rsidRDefault="00000000">
                      <w:pPr>
                        <w:jc w:val="center"/>
                        <w:rPr>
                          <w:rFonts w:ascii="Calibri" w:hAnsi="Calibri" w:cs="Calibri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Cs w:val="24"/>
                        </w:rPr>
                        <w:t>Política Científica</w:t>
                      </w:r>
                    </w:p>
                    <w:p w14:paraId="09AA0113" w14:textId="77777777" w:rsidR="007822DB" w:rsidRDefault="007822DB">
                      <w:pPr>
                        <w:jc w:val="center"/>
                        <w:rPr>
                          <w:rFonts w:cs="Arial"/>
                        </w:rPr>
                      </w:pPr>
                    </w:p>
                    <w:p w14:paraId="59F7F644" w14:textId="77777777" w:rsidR="007822DB" w:rsidRDefault="007822DB">
                      <w:pPr>
                        <w:jc w:val="center"/>
                        <w:rPr>
                          <w:rFonts w:cs="Arial"/>
                        </w:rPr>
                      </w:pPr>
                    </w:p>
                    <w:p w14:paraId="18AF69AB" w14:textId="77777777" w:rsidR="007822DB" w:rsidRDefault="007822D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019770" w14:textId="77777777" w:rsidR="007822DB" w:rsidRDefault="007822DB"/>
    <w:p w14:paraId="261B57B1" w14:textId="77777777" w:rsidR="007822DB" w:rsidRDefault="007822DB"/>
    <w:p w14:paraId="01FFD707" w14:textId="77777777" w:rsidR="007822DB" w:rsidRDefault="007822DB"/>
    <w:p w14:paraId="4EE8E416" w14:textId="77777777" w:rsidR="007822DB" w:rsidRDefault="007822DB"/>
    <w:p w14:paraId="5782F0D7" w14:textId="77777777" w:rsidR="007822DB" w:rsidRDefault="007822DB"/>
    <w:p w14:paraId="555E5892" w14:textId="77777777" w:rsidR="007822DB" w:rsidRDefault="007822DB"/>
    <w:sectPr w:rsidR="007822DB">
      <w:headerReference w:type="default" r:id="rId6"/>
      <w:footerReference w:type="default" r:id="rId7"/>
      <w:pgSz w:w="11906" w:h="16838"/>
      <w:pgMar w:top="2127" w:right="1701" w:bottom="1276" w:left="1701" w:header="1019" w:footer="7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EF699" w14:textId="77777777" w:rsidR="003B5E9B" w:rsidRDefault="003B5E9B">
      <w:r>
        <w:separator/>
      </w:r>
    </w:p>
  </w:endnote>
  <w:endnote w:type="continuationSeparator" w:id="0">
    <w:p w14:paraId="6245BEC4" w14:textId="77777777" w:rsidR="003B5E9B" w:rsidRDefault="003B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2F0E3" w14:textId="77777777" w:rsidR="00000000" w:rsidRDefault="00000000">
    <w:pPr>
      <w:ind w:left="851"/>
      <w:rPr>
        <w:b/>
        <w:color w:val="A3223B"/>
        <w:sz w:val="20"/>
      </w:rPr>
    </w:pPr>
    <w:bookmarkStart w:id="8" w:name="_Hlk65583396"/>
    <w:bookmarkStart w:id="9" w:name="_Hlk65583397"/>
    <w:r>
      <w:rPr>
        <w:b/>
        <w:color w:val="A3223B"/>
        <w:sz w:val="20"/>
      </w:rPr>
      <w:t>Vicerrectorado de Política Científica</w:t>
    </w:r>
  </w:p>
  <w:p w14:paraId="0A100158" w14:textId="77777777" w:rsidR="00000000" w:rsidRDefault="00000000">
    <w:pPr>
      <w:pStyle w:val="Prrafobsico"/>
      <w:ind w:left="851"/>
    </w:pPr>
    <w:r>
      <w:rPr>
        <w:rFonts w:ascii="Arial" w:hAnsi="Arial" w:cs="Arial"/>
        <w:sz w:val="16"/>
        <w:szCs w:val="16"/>
      </w:rPr>
      <w:t xml:space="preserve">Edificio José Prat </w:t>
    </w:r>
    <w:r>
      <w:rPr>
        <w:rFonts w:ascii="Arial" w:hAnsi="Arial" w:cs="Arial"/>
        <w:position w:val="2"/>
        <w:sz w:val="16"/>
        <w:szCs w:val="16"/>
      </w:rPr>
      <w:t>|</w:t>
    </w:r>
    <w:r>
      <w:rPr>
        <w:rFonts w:ascii="Arial" w:hAnsi="Arial" w:cs="Arial"/>
        <w:sz w:val="16"/>
        <w:szCs w:val="16"/>
      </w:rPr>
      <w:t xml:space="preserve"> Plaza de la Universidad, 2 </w:t>
    </w:r>
    <w:r>
      <w:rPr>
        <w:rFonts w:ascii="Arial" w:hAnsi="Arial" w:cs="Arial"/>
        <w:position w:val="2"/>
        <w:sz w:val="16"/>
        <w:szCs w:val="16"/>
      </w:rPr>
      <w:t>|</w:t>
    </w:r>
    <w:r>
      <w:rPr>
        <w:rFonts w:ascii="Arial" w:hAnsi="Arial" w:cs="Arial"/>
        <w:sz w:val="16"/>
        <w:szCs w:val="16"/>
      </w:rPr>
      <w:t xml:space="preserve"> 02071 ALBACETE</w:t>
    </w:r>
  </w:p>
  <w:p w14:paraId="23104E62" w14:textId="77777777" w:rsidR="00000000" w:rsidRDefault="00000000">
    <w:pPr>
      <w:pStyle w:val="Piedepgina"/>
      <w:ind w:left="851"/>
    </w:pPr>
    <w:r>
      <w:rPr>
        <w:sz w:val="16"/>
        <w:szCs w:val="16"/>
      </w:rPr>
      <w:t xml:space="preserve">Tel.: (+34) 967599259 </w:t>
    </w:r>
    <w:r>
      <w:rPr>
        <w:position w:val="2"/>
        <w:sz w:val="16"/>
        <w:szCs w:val="16"/>
      </w:rPr>
      <w:t>|</w:t>
    </w:r>
    <w:r>
      <w:rPr>
        <w:sz w:val="16"/>
        <w:szCs w:val="16"/>
      </w:rPr>
      <w:t xml:space="preserve"> </w:t>
    </w:r>
    <w:r>
      <w:rPr>
        <w:position w:val="2"/>
        <w:sz w:val="16"/>
        <w:szCs w:val="16"/>
      </w:rPr>
      <w:t>vic.politicacientifica@uclm.es</w:t>
    </w:r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AB00" w14:textId="77777777" w:rsidR="003B5E9B" w:rsidRDefault="003B5E9B">
      <w:r>
        <w:rPr>
          <w:color w:val="000000"/>
        </w:rPr>
        <w:separator/>
      </w:r>
    </w:p>
  </w:footnote>
  <w:footnote w:type="continuationSeparator" w:id="0">
    <w:p w14:paraId="1D8E7077" w14:textId="77777777" w:rsidR="003B5E9B" w:rsidRDefault="003B5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E171B" w14:textId="77777777" w:rsidR="00000000" w:rsidRDefault="00000000">
    <w:pPr>
      <w:pStyle w:val="Encabezado"/>
    </w:pPr>
    <w:r>
      <w:rPr>
        <w:noProof/>
      </w:rPr>
      <w:drawing>
        <wp:inline distT="0" distB="0" distL="0" distR="0" wp14:anchorId="133FD38B" wp14:editId="12A34468">
          <wp:extent cx="2330448" cy="425452"/>
          <wp:effectExtent l="0" t="0" r="0" b="0"/>
          <wp:docPr id="1813890349" name="Imagen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0448" cy="42545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822DB"/>
    <w:rsid w:val="003B5E9B"/>
    <w:rsid w:val="00482736"/>
    <w:rsid w:val="007822DB"/>
    <w:rsid w:val="00C1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533B7"/>
  <w15:docId w15:val="{C158CDA8-F88B-4112-B011-DD6BCF2E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Times New Roman" w:hAnsi="Times New Roman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Normal1">
    <w:name w:val="Normal1"/>
    <w:basedOn w:val="Normal"/>
    <w:pPr>
      <w:spacing w:before="100" w:after="100"/>
    </w:pPr>
    <w:rPr>
      <w:rFonts w:ascii="Verdana" w:hAnsi="Verdana"/>
      <w:color w:val="383838"/>
      <w:sz w:val="20"/>
    </w:rPr>
  </w:style>
  <w:style w:type="paragraph" w:customStyle="1" w:styleId="normalbold">
    <w:name w:val="normalbold"/>
    <w:basedOn w:val="Normal"/>
    <w:pPr>
      <w:spacing w:before="100" w:after="100"/>
    </w:pPr>
    <w:rPr>
      <w:rFonts w:ascii="Tahoma" w:hAnsi="Tahoma" w:cs="Tahoma"/>
      <w:b/>
      <w:bCs/>
      <w:color w:val="003366"/>
      <w:sz w:val="20"/>
    </w:rPr>
  </w:style>
  <w:style w:type="character" w:customStyle="1" w:styleId="titularblack1">
    <w:name w:val="titularblack1"/>
    <w:rPr>
      <w:rFonts w:ascii="Verdana" w:hAnsi="Verdana"/>
      <w:b/>
      <w:bCs/>
      <w:color w:val="000000"/>
      <w:spacing w:val="-15"/>
      <w:sz w:val="26"/>
      <w:szCs w:val="26"/>
    </w:rPr>
  </w:style>
  <w:style w:type="character" w:styleId="Textoennegrita">
    <w:name w:val="Strong"/>
    <w:rPr>
      <w:b/>
      <w:bCs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/>
      <w:color w:val="003366"/>
      <w:szCs w:val="24"/>
    </w:rPr>
  </w:style>
  <w:style w:type="paragraph" w:styleId="Textoindependiente">
    <w:name w:val="Body Text"/>
    <w:basedOn w:val="Normal"/>
    <w:pPr>
      <w:jc w:val="center"/>
    </w:pPr>
    <w:rPr>
      <w:rFonts w:ascii="Times New Roman" w:hAnsi="Times New Roman"/>
      <w:sz w:val="20"/>
      <w:lang w:val="es-ES_tradnl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moz-txt-tag">
    <w:name w:val="moz-txt-tag"/>
    <w:basedOn w:val="Fuentedeprrafopredeter"/>
  </w:style>
  <w:style w:type="paragraph" w:customStyle="1" w:styleId="Prrafobsico">
    <w:name w:val="[Párrafo básico]"/>
    <w:basedOn w:val="Normal"/>
    <w:pPr>
      <w:widowControl w:val="0"/>
      <w:suppressAutoHyphens w:val="0"/>
      <w:autoSpaceDE w:val="0"/>
      <w:spacing w:line="288" w:lineRule="auto"/>
      <w:ind w:left="1191"/>
      <w:textAlignment w:val="center"/>
    </w:pPr>
    <w:rPr>
      <w:rFonts w:ascii="Times-Roman" w:hAnsi="Times-Roman" w:cs="Times-Roman"/>
      <w:color w:val="000000"/>
      <w:sz w:val="22"/>
      <w:szCs w:val="22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FDFFFFBEEB154382E27D767A7CD68A" ma:contentTypeVersion="11" ma:contentTypeDescription="Crear nuevo documento." ma:contentTypeScope="" ma:versionID="553be51abc7f7d09b092113781ecdd9a">
  <xsd:schema xmlns:xsd="http://www.w3.org/2001/XMLSchema" xmlns:xs="http://www.w3.org/2001/XMLSchema" xmlns:p="http://schemas.microsoft.com/office/2006/metadata/properties" xmlns:ns2="60e904eb-5cd7-49f1-b911-d5d9806c7ace" xmlns:ns3="67f61210-e7bd-4f35-8e8d-170aa7225191" targetNamespace="http://schemas.microsoft.com/office/2006/metadata/properties" ma:root="true" ma:fieldsID="8f62537d67c982feca925ce6f30c64fb" ns2:_="" ns3:_="">
    <xsd:import namespace="60e904eb-5cd7-49f1-b911-d5d9806c7ace"/>
    <xsd:import namespace="67f61210-e7bd-4f35-8e8d-170aa7225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904eb-5cd7-49f1-b911-d5d9806c7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61210-e7bd-4f35-8e8d-170aa722519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b00c032-79f1-4d6a-824b-096cc292fb06}" ma:internalName="TaxCatchAll" ma:showField="CatchAllData" ma:web="67f61210-e7bd-4f35-8e8d-170aa72251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e904eb-5cd7-49f1-b911-d5d9806c7ace">
      <Terms xmlns="http://schemas.microsoft.com/office/infopath/2007/PartnerControls"/>
    </lcf76f155ced4ddcb4097134ff3c332f>
    <TaxCatchAll xmlns="67f61210-e7bd-4f35-8e8d-170aa7225191" xsi:nil="true"/>
  </documentManagement>
</p:properties>
</file>

<file path=customXml/itemProps1.xml><?xml version="1.0" encoding="utf-8"?>
<ds:datastoreItem xmlns:ds="http://schemas.openxmlformats.org/officeDocument/2006/customXml" ds:itemID="{C7BD574B-6573-4D68-B5F4-078342C00E5C}"/>
</file>

<file path=customXml/itemProps2.xml><?xml version="1.0" encoding="utf-8"?>
<ds:datastoreItem xmlns:ds="http://schemas.openxmlformats.org/officeDocument/2006/customXml" ds:itemID="{4969C62E-1E06-466A-A13A-CCA547A1D46D}"/>
</file>

<file path=customXml/itemProps3.xml><?xml version="1.0" encoding="utf-8"?>
<ds:datastoreItem xmlns:ds="http://schemas.openxmlformats.org/officeDocument/2006/customXml" ds:itemID="{7119CA3F-357E-458C-8EF8-C3BB357C37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806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María del Rocio Rey García</dc:creator>
  <dc:description/>
  <cp:lastModifiedBy>Diego Serrano Muñoz</cp:lastModifiedBy>
  <cp:revision>2</cp:revision>
  <cp:lastPrinted>2019-04-09T08:23:00Z</cp:lastPrinted>
  <dcterms:created xsi:type="dcterms:W3CDTF">2025-11-07T09:22:00Z</dcterms:created>
  <dcterms:modified xsi:type="dcterms:W3CDTF">2025-11-07T09:22:00Z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0x010100EAFDFFFFBEEB154382E27D767A7CD68A</vt:lpwstr>
  </property>
</Properties>
</file>